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BA" w:rsidRPr="00FF5313" w:rsidRDefault="004E5CBA" w:rsidP="00FF5313">
      <w:pPr>
        <w:jc w:val="center"/>
        <w:rPr>
          <w:rFonts w:ascii="Sylfaen" w:hAnsi="Sylfaen"/>
          <w:sz w:val="28"/>
          <w:szCs w:val="28"/>
        </w:rPr>
      </w:pPr>
      <w:bookmarkStart w:id="0" w:name="_GoBack"/>
      <w:bookmarkEnd w:id="0"/>
      <w:r w:rsidRPr="00FF5313">
        <w:rPr>
          <w:rFonts w:ascii="Sylfaen" w:hAnsi="Sylfaen"/>
          <w:sz w:val="28"/>
          <w:szCs w:val="28"/>
        </w:rPr>
        <w:t>ОПЕРАТИВНИ ПЛАН РАДА НАСТАВНИКА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3"/>
        <w:gridCol w:w="427"/>
        <w:gridCol w:w="3261"/>
        <w:gridCol w:w="424"/>
        <w:gridCol w:w="3996"/>
      </w:tblGrid>
      <w:tr w:rsidR="006C1EFA" w:rsidRPr="006C1EFA" w:rsidTr="006C1EFA">
        <w:trPr>
          <w:trHeight w:val="567"/>
        </w:trPr>
        <w:tc>
          <w:tcPr>
            <w:tcW w:w="3551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1EFA" w:rsidRPr="006C1EFA" w:rsidRDefault="006C1EFA" w:rsidP="006C1EFA">
            <w:pPr>
              <w:spacing w:after="0" w:line="240" w:lineRule="auto"/>
              <w:rPr>
                <w:rFonts w:ascii="Sylfaen" w:hAnsi="Sylfaen"/>
              </w:rPr>
            </w:pPr>
            <w:r w:rsidRPr="006C1EFA">
              <w:rPr>
                <w:rFonts w:ascii="Sylfaen" w:hAnsi="Sylfaen"/>
              </w:rPr>
              <w:t>Месец</w:t>
            </w:r>
            <w:r w:rsidRPr="006C1EFA">
              <w:rPr>
                <w:rFonts w:ascii="Sylfaen" w:hAnsi="Sylfaen"/>
                <w:lang w:val="sr-Cyrl-RS"/>
              </w:rPr>
              <w:t>:</w:t>
            </w:r>
          </w:p>
        </w:tc>
        <w:tc>
          <w:tcPr>
            <w:tcW w:w="139" w:type="pct"/>
            <w:shd w:val="clear" w:color="auto" w:fill="auto"/>
            <w:vAlign w:val="bottom"/>
          </w:tcPr>
          <w:p w:rsidR="006C1EFA" w:rsidRPr="006C1EFA" w:rsidRDefault="006C1EFA" w:rsidP="006C1EF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310" w:type="pct"/>
            <w:shd w:val="clear" w:color="auto" w:fill="auto"/>
            <w:vAlign w:val="bottom"/>
          </w:tcPr>
          <w:p w:rsidR="006C1EFA" w:rsidRPr="006C1EFA" w:rsidRDefault="006C1EFA" w:rsidP="006C1EFA">
            <w:pPr>
              <w:spacing w:after="0" w:line="240" w:lineRule="auto"/>
              <w:jc w:val="right"/>
              <w:rPr>
                <w:rFonts w:ascii="Sylfaen" w:hAnsi="Sylfaen"/>
              </w:rPr>
            </w:pPr>
            <w:r w:rsidRPr="006C1EFA">
              <w:rPr>
                <w:rFonts w:ascii="Sylfaen" w:hAnsi="Sylfaen"/>
              </w:rPr>
              <w:t>Школска 20</w:t>
            </w:r>
            <w:r w:rsidRPr="006C1EFA">
              <w:rPr>
                <w:rFonts w:ascii="Sylfaen" w:hAnsi="Sylfaen"/>
                <w:lang w:val="sr-Cyrl-RS"/>
              </w:rPr>
              <w:t>_____</w:t>
            </w:r>
            <w:r w:rsidRPr="006C1EFA">
              <w:rPr>
                <w:rFonts w:ascii="Sylfaen" w:hAnsi="Sylfaen"/>
              </w:rPr>
              <w:t>/20</w:t>
            </w:r>
            <w:r w:rsidRPr="006C1EFA">
              <w:rPr>
                <w:rFonts w:ascii="Sylfaen" w:hAnsi="Sylfaen"/>
                <w:lang w:val="sr-Cyrl-RS"/>
              </w:rPr>
              <w:t>_____</w:t>
            </w:r>
            <w:r w:rsidRPr="006C1EFA">
              <w:rPr>
                <w:rFonts w:ascii="Sylfaen" w:hAnsi="Sylfaen"/>
              </w:rPr>
              <w:t>.</w:t>
            </w:r>
            <w:r w:rsidRPr="006C1EFA">
              <w:rPr>
                <w:rFonts w:ascii="Sylfaen" w:hAnsi="Sylfaen"/>
                <w:lang w:val="sr-Cyrl-RS"/>
              </w:rPr>
              <w:t xml:space="preserve"> </w:t>
            </w:r>
            <w:r w:rsidRPr="006C1EFA">
              <w:rPr>
                <w:rFonts w:ascii="Sylfaen" w:hAnsi="Sylfaen"/>
              </w:rPr>
              <w:t>година</w:t>
            </w:r>
          </w:p>
        </w:tc>
      </w:tr>
      <w:tr w:rsidR="006C1EFA" w:rsidRPr="006C1EFA" w:rsidTr="006C1EFA">
        <w:trPr>
          <w:trHeight w:val="567"/>
        </w:trPr>
        <w:tc>
          <w:tcPr>
            <w:tcW w:w="2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C1EFA" w:rsidRPr="006C1EFA" w:rsidRDefault="006C1EFA" w:rsidP="006C1EFA">
            <w:pPr>
              <w:spacing w:after="0" w:line="240" w:lineRule="auto"/>
              <w:rPr>
                <w:rFonts w:ascii="Sylfaen" w:hAnsi="Sylfaen"/>
              </w:rPr>
            </w:pPr>
            <w:r w:rsidRPr="006C1EFA">
              <w:rPr>
                <w:rFonts w:ascii="Sylfaen" w:hAnsi="Sylfaen"/>
              </w:rPr>
              <w:t>Назив предмета</w:t>
            </w:r>
            <w:r w:rsidRPr="006C1EFA">
              <w:rPr>
                <w:rFonts w:ascii="Sylfaen" w:hAnsi="Sylfaen"/>
                <w:lang w:val="sr-Cyrl-RS"/>
              </w:rPr>
              <w:t>:</w:t>
            </w:r>
          </w:p>
        </w:tc>
        <w:tc>
          <w:tcPr>
            <w:tcW w:w="14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EFA" w:rsidRPr="006C1EFA" w:rsidRDefault="006C1EFA" w:rsidP="006C1EF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0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C1EFA" w:rsidRPr="006C1EFA" w:rsidRDefault="006C1EFA" w:rsidP="006C1EFA">
            <w:pPr>
              <w:spacing w:after="0" w:line="240" w:lineRule="auto"/>
              <w:rPr>
                <w:rFonts w:ascii="Sylfaen" w:hAnsi="Sylfaen"/>
              </w:rPr>
            </w:pPr>
            <w:r w:rsidRPr="006C1EFA">
              <w:rPr>
                <w:rFonts w:ascii="Sylfaen" w:hAnsi="Sylfaen"/>
              </w:rPr>
              <w:t>Одељење</w:t>
            </w:r>
            <w:r w:rsidRPr="006C1EFA">
              <w:rPr>
                <w:rFonts w:ascii="Sylfaen" w:hAnsi="Sylfaen"/>
                <w:lang w:val="sr-Cyrl-RS"/>
              </w:rPr>
              <w:t>:</w:t>
            </w:r>
          </w:p>
        </w:tc>
        <w:tc>
          <w:tcPr>
            <w:tcW w:w="139" w:type="pct"/>
            <w:shd w:val="clear" w:color="auto" w:fill="auto"/>
            <w:vAlign w:val="bottom"/>
          </w:tcPr>
          <w:p w:rsidR="006C1EFA" w:rsidRPr="006C1EFA" w:rsidRDefault="006C1EFA" w:rsidP="006C1EF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1EFA" w:rsidRPr="006C1EFA" w:rsidRDefault="006C1EFA" w:rsidP="006C1EFA">
            <w:pPr>
              <w:spacing w:after="0" w:line="240" w:lineRule="auto"/>
              <w:rPr>
                <w:rFonts w:ascii="Sylfaen" w:hAnsi="Sylfaen"/>
              </w:rPr>
            </w:pPr>
            <w:r w:rsidRPr="006C1EFA">
              <w:rPr>
                <w:rFonts w:ascii="Sylfaen" w:hAnsi="Sylfaen"/>
              </w:rPr>
              <w:t>Недељни фонд часов</w:t>
            </w:r>
            <w:r w:rsidRPr="006C1EFA">
              <w:rPr>
                <w:rFonts w:ascii="Sylfaen" w:hAnsi="Sylfaen"/>
                <w:lang w:val="sr-Cyrl-RS"/>
              </w:rPr>
              <w:t>а:</w:t>
            </w:r>
          </w:p>
        </w:tc>
      </w:tr>
      <w:tr w:rsidR="0008297E" w:rsidRPr="006C1EFA" w:rsidTr="006C1EFA">
        <w:trPr>
          <w:trHeight w:val="56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297E" w:rsidRPr="006C1EFA" w:rsidRDefault="0008297E" w:rsidP="006C1EFA">
            <w:pPr>
              <w:spacing w:after="0" w:line="240" w:lineRule="auto"/>
              <w:rPr>
                <w:rFonts w:ascii="Sylfaen" w:hAnsi="Sylfaen"/>
              </w:rPr>
            </w:pPr>
            <w:r w:rsidRPr="006C1EFA">
              <w:rPr>
                <w:rFonts w:ascii="Sylfaen" w:hAnsi="Sylfaen"/>
              </w:rPr>
              <w:t>Оцена остварености плана за протекли месец:</w:t>
            </w:r>
          </w:p>
        </w:tc>
      </w:tr>
    </w:tbl>
    <w:p w:rsidR="009D615C" w:rsidRPr="00690964" w:rsidRDefault="009D615C" w:rsidP="00A54DC7">
      <w:pPr>
        <w:spacing w:after="0"/>
        <w:rPr>
          <w:rFonts w:ascii="Sylfaen" w:hAnsi="Sylfaen"/>
        </w:rPr>
      </w:pPr>
    </w:p>
    <w:tbl>
      <w:tblPr>
        <w:tblpPr w:leftFromText="180" w:rightFromText="180" w:vertAnchor="text" w:horzAnchor="margin" w:tblpXSpec="center" w:tblpY="198"/>
        <w:tblW w:w="50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83"/>
        <w:gridCol w:w="1252"/>
        <w:gridCol w:w="1128"/>
        <w:gridCol w:w="652"/>
        <w:gridCol w:w="8393"/>
        <w:gridCol w:w="470"/>
        <w:gridCol w:w="470"/>
        <w:gridCol w:w="501"/>
        <w:gridCol w:w="759"/>
        <w:gridCol w:w="470"/>
        <w:gridCol w:w="593"/>
      </w:tblGrid>
      <w:tr w:rsidR="006C1EFA" w:rsidRPr="006C1EFA" w:rsidTr="006C1EFA">
        <w:trPr>
          <w:cantSplit/>
          <w:trHeight w:val="20"/>
          <w:tblHeader/>
        </w:trPr>
        <w:tc>
          <w:tcPr>
            <w:tcW w:w="222" w:type="pct"/>
            <w:vAlign w:val="center"/>
          </w:tcPr>
          <w:p w:rsidR="002E6AC2" w:rsidRPr="006C1EFA" w:rsidRDefault="002E6AC2" w:rsidP="006C1EF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6C1EFA">
              <w:rPr>
                <w:rFonts w:ascii="Sylfaen" w:hAnsi="Sylfaen"/>
              </w:rPr>
              <w:t>Р.бр</w:t>
            </w:r>
            <w:r w:rsidR="00B46D6B" w:rsidRPr="006C1EFA">
              <w:rPr>
                <w:rFonts w:ascii="Sylfaen" w:hAnsi="Sylfaen"/>
              </w:rPr>
              <w:t xml:space="preserve">. </w:t>
            </w:r>
            <w:r w:rsidRPr="006C1EFA">
              <w:rPr>
                <w:rFonts w:ascii="Sylfaen" w:hAnsi="Sylfaen"/>
              </w:rPr>
              <w:t>теме</w:t>
            </w:r>
            <w:r w:rsidR="00113C09" w:rsidRPr="006C1EFA">
              <w:rPr>
                <w:rFonts w:ascii="Sylfaen" w:hAnsi="Sylfaen"/>
              </w:rPr>
              <w:t>/</w:t>
            </w:r>
            <w:r w:rsidR="00B46D6B" w:rsidRPr="006C1EFA">
              <w:rPr>
                <w:rFonts w:ascii="Sylfaen" w:hAnsi="Sylfaen"/>
              </w:rPr>
              <w:t xml:space="preserve"> </w:t>
            </w:r>
            <w:r w:rsidRPr="006C1EFA">
              <w:rPr>
                <w:rFonts w:ascii="Sylfaen" w:hAnsi="Sylfaen"/>
              </w:rPr>
              <w:t>мод</w:t>
            </w:r>
            <w:r w:rsidR="00B46D6B" w:rsidRPr="006C1EFA">
              <w:rPr>
                <w:rFonts w:ascii="Sylfaen" w:hAnsi="Sylfaen"/>
              </w:rPr>
              <w:t>.</w:t>
            </w:r>
          </w:p>
        </w:tc>
        <w:tc>
          <w:tcPr>
            <w:tcW w:w="407" w:type="pct"/>
            <w:vAlign w:val="center"/>
          </w:tcPr>
          <w:p w:rsidR="002E6AC2" w:rsidRPr="006C1EFA" w:rsidRDefault="002E6AC2" w:rsidP="006C1EF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6C1EFA">
              <w:rPr>
                <w:rFonts w:ascii="Sylfaen" w:hAnsi="Sylfaen"/>
              </w:rPr>
              <w:t>Образ</w:t>
            </w:r>
            <w:r w:rsidR="000D1A26" w:rsidRPr="006C1EFA">
              <w:rPr>
                <w:rFonts w:ascii="Sylfaen" w:hAnsi="Sylfaen"/>
              </w:rPr>
              <w:t>ов.</w:t>
            </w:r>
            <w:r w:rsidRPr="006C1EFA">
              <w:rPr>
                <w:rFonts w:ascii="Sylfaen" w:hAnsi="Sylfaen"/>
              </w:rPr>
              <w:t xml:space="preserve"> </w:t>
            </w:r>
            <w:r w:rsidR="00B339CC" w:rsidRPr="006C1EFA">
              <w:rPr>
                <w:rFonts w:ascii="Sylfaen" w:hAnsi="Sylfaen"/>
              </w:rPr>
              <w:t>с</w:t>
            </w:r>
            <w:r w:rsidRPr="006C1EFA">
              <w:rPr>
                <w:rFonts w:ascii="Sylfaen" w:hAnsi="Sylfaen"/>
              </w:rPr>
              <w:t>танд</w:t>
            </w:r>
            <w:r w:rsidR="000D1A26" w:rsidRPr="006C1EFA">
              <w:rPr>
                <w:rFonts w:ascii="Sylfaen" w:hAnsi="Sylfaen"/>
              </w:rPr>
              <w:t>ард</w:t>
            </w:r>
          </w:p>
        </w:tc>
        <w:tc>
          <w:tcPr>
            <w:tcW w:w="367" w:type="pct"/>
            <w:vAlign w:val="center"/>
          </w:tcPr>
          <w:p w:rsidR="002E6AC2" w:rsidRPr="006C1EFA" w:rsidRDefault="002E6AC2" w:rsidP="006C1EF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6C1EFA">
              <w:rPr>
                <w:rFonts w:ascii="Sylfaen" w:hAnsi="Sylfaen"/>
              </w:rPr>
              <w:t>Начини провере оствар. станд.</w:t>
            </w:r>
          </w:p>
        </w:tc>
        <w:tc>
          <w:tcPr>
            <w:tcW w:w="212" w:type="pct"/>
            <w:vAlign w:val="center"/>
          </w:tcPr>
          <w:p w:rsidR="002E6AC2" w:rsidRPr="006C1EFA" w:rsidRDefault="002E6AC2" w:rsidP="006C1EF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6C1EFA">
              <w:rPr>
                <w:rFonts w:ascii="Sylfaen" w:hAnsi="Sylfaen"/>
              </w:rPr>
              <w:t xml:space="preserve">Р.бр. </w:t>
            </w:r>
            <w:r w:rsidR="00B46D6B" w:rsidRPr="006C1EFA">
              <w:rPr>
                <w:rFonts w:ascii="Sylfaen" w:hAnsi="Sylfaen"/>
              </w:rPr>
              <w:t>наст. јед.</w:t>
            </w:r>
          </w:p>
        </w:tc>
        <w:tc>
          <w:tcPr>
            <w:tcW w:w="2730" w:type="pct"/>
            <w:vAlign w:val="center"/>
          </w:tcPr>
          <w:p w:rsidR="002E6AC2" w:rsidRPr="006C1EFA" w:rsidRDefault="002E6AC2" w:rsidP="006C1EF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6C1EFA">
              <w:rPr>
                <w:rFonts w:ascii="Sylfaen" w:hAnsi="Sylfaen"/>
              </w:rPr>
              <w:t xml:space="preserve">Назив наставне јединице </w:t>
            </w:r>
            <w:r w:rsidR="00B46D6B" w:rsidRPr="006C1EFA">
              <w:rPr>
                <w:rFonts w:ascii="Sylfaen" w:hAnsi="Sylfaen"/>
              </w:rPr>
              <w:br/>
            </w:r>
            <w:r w:rsidRPr="006C1EFA">
              <w:rPr>
                <w:rFonts w:ascii="Sylfaen" w:hAnsi="Sylfaen"/>
              </w:rPr>
              <w:t>(навести и корелацију: везе унутар предмета и са другим предметима)</w:t>
            </w:r>
          </w:p>
        </w:tc>
        <w:tc>
          <w:tcPr>
            <w:tcW w:w="153" w:type="pct"/>
            <w:textDirection w:val="btLr"/>
            <w:vAlign w:val="center"/>
          </w:tcPr>
          <w:p w:rsidR="002E6AC2" w:rsidRPr="006C1EFA" w:rsidRDefault="002E6AC2" w:rsidP="006C1EF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6C1EFA">
              <w:rPr>
                <w:rFonts w:ascii="Sylfaen" w:hAnsi="Sylfaen"/>
              </w:rPr>
              <w:t>Тип часа</w:t>
            </w:r>
          </w:p>
        </w:tc>
        <w:tc>
          <w:tcPr>
            <w:tcW w:w="153" w:type="pct"/>
            <w:textDirection w:val="btLr"/>
            <w:vAlign w:val="center"/>
          </w:tcPr>
          <w:p w:rsidR="002E6AC2" w:rsidRPr="006C1EFA" w:rsidRDefault="002E6AC2" w:rsidP="006C1EF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6C1EFA">
              <w:rPr>
                <w:rFonts w:ascii="Sylfaen" w:hAnsi="Sylfaen"/>
              </w:rPr>
              <w:t>Облик рада</w:t>
            </w:r>
          </w:p>
        </w:tc>
        <w:tc>
          <w:tcPr>
            <w:tcW w:w="163" w:type="pct"/>
            <w:textDirection w:val="btLr"/>
            <w:vAlign w:val="center"/>
          </w:tcPr>
          <w:p w:rsidR="002E6AC2" w:rsidRPr="006C1EFA" w:rsidRDefault="002E6AC2" w:rsidP="006C1EF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6C1EFA">
              <w:rPr>
                <w:rFonts w:ascii="Sylfaen" w:hAnsi="Sylfaen"/>
              </w:rPr>
              <w:t>Метод рада</w:t>
            </w:r>
          </w:p>
        </w:tc>
        <w:tc>
          <w:tcPr>
            <w:tcW w:w="247" w:type="pct"/>
            <w:textDirection w:val="btLr"/>
            <w:vAlign w:val="center"/>
          </w:tcPr>
          <w:p w:rsidR="002E6AC2" w:rsidRPr="006C1EFA" w:rsidRDefault="002E6AC2" w:rsidP="006C1EF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6C1EFA">
              <w:rPr>
                <w:rFonts w:ascii="Sylfaen" w:hAnsi="Sylfaen"/>
              </w:rPr>
              <w:t xml:space="preserve">Место рада и </w:t>
            </w:r>
            <w:r w:rsidR="006D32E7" w:rsidRPr="006C1EFA">
              <w:rPr>
                <w:rFonts w:ascii="Sylfaen" w:hAnsi="Sylfaen"/>
              </w:rPr>
              <w:t xml:space="preserve">нас. </w:t>
            </w:r>
            <w:r w:rsidRPr="006C1EFA">
              <w:rPr>
                <w:rFonts w:ascii="Sylfaen" w:hAnsi="Sylfaen"/>
              </w:rPr>
              <w:t>сред.</w:t>
            </w:r>
          </w:p>
        </w:tc>
        <w:tc>
          <w:tcPr>
            <w:tcW w:w="153" w:type="pct"/>
            <w:textDirection w:val="btLr"/>
            <w:vAlign w:val="center"/>
          </w:tcPr>
          <w:p w:rsidR="002E6AC2" w:rsidRPr="006C1EFA" w:rsidRDefault="002E6AC2" w:rsidP="006C1EFA">
            <w:pPr>
              <w:spacing w:after="0" w:line="240" w:lineRule="auto"/>
              <w:jc w:val="center"/>
              <w:rPr>
                <w:rFonts w:ascii="Sylfaen" w:hAnsi="Sylfaen"/>
                <w:lang w:val="sr-Cyrl-RS"/>
              </w:rPr>
            </w:pPr>
            <w:r w:rsidRPr="006C1EFA">
              <w:rPr>
                <w:rFonts w:ascii="Sylfaen" w:hAnsi="Sylfaen"/>
              </w:rPr>
              <w:t>Инов</w:t>
            </w:r>
            <w:r w:rsidR="005119ED" w:rsidRPr="006C1EFA">
              <w:rPr>
                <w:rFonts w:ascii="Sylfaen" w:hAnsi="Sylfaen"/>
              </w:rPr>
              <w:t>ац</w:t>
            </w:r>
            <w:r w:rsidR="00113C09" w:rsidRPr="006C1EFA">
              <w:rPr>
                <w:rFonts w:ascii="Sylfaen" w:hAnsi="Sylfaen"/>
              </w:rPr>
              <w:t>иј</w:t>
            </w:r>
            <w:r w:rsidR="006C1EFA">
              <w:rPr>
                <w:rFonts w:ascii="Sylfaen" w:hAnsi="Sylfaen"/>
                <w:lang w:val="sr-Cyrl-RS"/>
              </w:rPr>
              <w:t>а</w:t>
            </w:r>
          </w:p>
        </w:tc>
        <w:tc>
          <w:tcPr>
            <w:tcW w:w="196" w:type="pct"/>
            <w:textDirection w:val="btLr"/>
            <w:vAlign w:val="center"/>
          </w:tcPr>
          <w:p w:rsidR="002E6AC2" w:rsidRPr="006C1EFA" w:rsidRDefault="002E6AC2" w:rsidP="006C1EFA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6C1EFA">
              <w:rPr>
                <w:rFonts w:ascii="Sylfaen" w:hAnsi="Sylfaen"/>
              </w:rPr>
              <w:t>(Само)</w:t>
            </w:r>
            <w:r w:rsidR="006C1EFA">
              <w:rPr>
                <w:rFonts w:ascii="Sylfaen" w:hAnsi="Sylfaen"/>
                <w:lang w:val="sr-Cyrl-RS"/>
              </w:rPr>
              <w:t xml:space="preserve"> </w:t>
            </w:r>
            <w:r w:rsidRPr="006C1EFA">
              <w:rPr>
                <w:rFonts w:ascii="Sylfaen" w:hAnsi="Sylfaen"/>
              </w:rPr>
              <w:t>евалуација</w:t>
            </w:r>
          </w:p>
        </w:tc>
      </w:tr>
      <w:tr w:rsidR="006C1EFA" w:rsidRPr="006C1EFA" w:rsidTr="006C1EFA">
        <w:trPr>
          <w:trHeight w:val="4819"/>
        </w:trPr>
        <w:tc>
          <w:tcPr>
            <w:tcW w:w="222" w:type="pct"/>
          </w:tcPr>
          <w:p w:rsidR="002E6AC2" w:rsidRPr="006C1EFA" w:rsidRDefault="002E6AC2" w:rsidP="006C1EF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7" w:type="pct"/>
          </w:tcPr>
          <w:p w:rsidR="002E6AC2" w:rsidRPr="006C1EFA" w:rsidRDefault="002E6AC2" w:rsidP="006C1EF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67" w:type="pct"/>
          </w:tcPr>
          <w:p w:rsidR="002E6AC2" w:rsidRPr="006C1EFA" w:rsidRDefault="002E6AC2" w:rsidP="006C1EF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12" w:type="pct"/>
          </w:tcPr>
          <w:p w:rsidR="002E6AC2" w:rsidRPr="006C1EFA" w:rsidRDefault="002E6AC2" w:rsidP="006C1EF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730" w:type="pct"/>
          </w:tcPr>
          <w:p w:rsidR="002E6AC2" w:rsidRPr="006C1EFA" w:rsidRDefault="002E6AC2" w:rsidP="006C1EF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53" w:type="pct"/>
          </w:tcPr>
          <w:p w:rsidR="002E6AC2" w:rsidRPr="006C1EFA" w:rsidRDefault="002E6AC2" w:rsidP="006C1EF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53" w:type="pct"/>
          </w:tcPr>
          <w:p w:rsidR="002E6AC2" w:rsidRPr="006C1EFA" w:rsidRDefault="002E6AC2" w:rsidP="006C1EF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63" w:type="pct"/>
          </w:tcPr>
          <w:p w:rsidR="002E6AC2" w:rsidRPr="006C1EFA" w:rsidRDefault="002E6AC2" w:rsidP="006C1EF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247" w:type="pct"/>
          </w:tcPr>
          <w:p w:rsidR="002E6AC2" w:rsidRPr="006C1EFA" w:rsidRDefault="002E6AC2" w:rsidP="006C1EF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53" w:type="pct"/>
          </w:tcPr>
          <w:p w:rsidR="002E6AC2" w:rsidRPr="006C1EFA" w:rsidRDefault="002E6AC2" w:rsidP="006C1EF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96" w:type="pct"/>
          </w:tcPr>
          <w:p w:rsidR="005119ED" w:rsidRPr="006C1EFA" w:rsidRDefault="005119ED" w:rsidP="006C1EFA">
            <w:pPr>
              <w:spacing w:after="0" w:line="240" w:lineRule="auto"/>
              <w:rPr>
                <w:rFonts w:ascii="Sylfaen" w:hAnsi="Sylfaen"/>
              </w:rPr>
            </w:pPr>
          </w:p>
        </w:tc>
      </w:tr>
    </w:tbl>
    <w:p w:rsidR="009D615C" w:rsidRPr="00690964" w:rsidRDefault="009D615C" w:rsidP="00B46D6B">
      <w:pPr>
        <w:spacing w:after="120" w:line="240" w:lineRule="auto"/>
        <w:rPr>
          <w:rFonts w:ascii="Sylfaen" w:hAnsi="Sylfaen"/>
        </w:rPr>
      </w:pPr>
    </w:p>
    <w:tbl>
      <w:tblPr>
        <w:tblW w:w="1525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79"/>
        <w:gridCol w:w="3969"/>
        <w:gridCol w:w="6803"/>
      </w:tblGrid>
      <w:tr w:rsidR="00B46D6B" w:rsidRPr="006C1EFA" w:rsidTr="006C1EFA">
        <w:trPr>
          <w:trHeight w:val="454"/>
        </w:trPr>
        <w:tc>
          <w:tcPr>
            <w:tcW w:w="44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6D6B" w:rsidRPr="006C1EFA" w:rsidRDefault="00B46D6B" w:rsidP="006C1EFA">
            <w:pPr>
              <w:spacing w:after="0" w:line="240" w:lineRule="auto"/>
              <w:rPr>
                <w:rFonts w:ascii="Sylfaen" w:hAnsi="Sylfaen"/>
              </w:rPr>
            </w:pPr>
            <w:r w:rsidRPr="006C1EFA">
              <w:rPr>
                <w:rFonts w:ascii="Sylfaen" w:hAnsi="Sylfaen"/>
              </w:rPr>
              <w:t>Датум предаје: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46D6B" w:rsidRPr="006C1EFA" w:rsidRDefault="00B46D6B" w:rsidP="006C1EF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6D6B" w:rsidRPr="006C1EFA" w:rsidRDefault="00B46D6B" w:rsidP="006C1EFA">
            <w:pPr>
              <w:spacing w:after="0" w:line="240" w:lineRule="auto"/>
              <w:rPr>
                <w:rFonts w:ascii="Sylfaen" w:hAnsi="Sylfaen"/>
              </w:rPr>
            </w:pPr>
            <w:r w:rsidRPr="006C1EFA">
              <w:rPr>
                <w:rFonts w:ascii="Sylfaen" w:hAnsi="Sylfaen"/>
              </w:rPr>
              <w:t>Наставник:</w:t>
            </w:r>
          </w:p>
        </w:tc>
      </w:tr>
    </w:tbl>
    <w:p w:rsidR="00783D9E" w:rsidRPr="00690964" w:rsidRDefault="00783D9E" w:rsidP="00B46D6B">
      <w:pPr>
        <w:rPr>
          <w:rFonts w:ascii="Sylfaen" w:hAnsi="Sylfaen"/>
        </w:rPr>
      </w:pPr>
    </w:p>
    <w:sectPr w:rsidR="00783D9E" w:rsidRPr="00690964" w:rsidSect="00690964">
      <w:pgSz w:w="16839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9E"/>
    <w:rsid w:val="00044BEC"/>
    <w:rsid w:val="0005620F"/>
    <w:rsid w:val="000725F9"/>
    <w:rsid w:val="0008297E"/>
    <w:rsid w:val="000D1A26"/>
    <w:rsid w:val="00113C09"/>
    <w:rsid w:val="001349FE"/>
    <w:rsid w:val="00181845"/>
    <w:rsid w:val="00245B98"/>
    <w:rsid w:val="00280160"/>
    <w:rsid w:val="002E5475"/>
    <w:rsid w:val="002E6AC2"/>
    <w:rsid w:val="003222D4"/>
    <w:rsid w:val="003525CE"/>
    <w:rsid w:val="00364FBF"/>
    <w:rsid w:val="003B5F29"/>
    <w:rsid w:val="003C6985"/>
    <w:rsid w:val="0040382B"/>
    <w:rsid w:val="004E056F"/>
    <w:rsid w:val="004E4529"/>
    <w:rsid w:val="004E5CBA"/>
    <w:rsid w:val="005119ED"/>
    <w:rsid w:val="00555A37"/>
    <w:rsid w:val="00562EAA"/>
    <w:rsid w:val="00690964"/>
    <w:rsid w:val="006B0BFB"/>
    <w:rsid w:val="006C1EFA"/>
    <w:rsid w:val="006C2C2C"/>
    <w:rsid w:val="006D32E7"/>
    <w:rsid w:val="006F2454"/>
    <w:rsid w:val="00711FF0"/>
    <w:rsid w:val="00751C8D"/>
    <w:rsid w:val="0077629E"/>
    <w:rsid w:val="00783D9E"/>
    <w:rsid w:val="00786507"/>
    <w:rsid w:val="007C0FC4"/>
    <w:rsid w:val="00800B1C"/>
    <w:rsid w:val="008414B6"/>
    <w:rsid w:val="00841670"/>
    <w:rsid w:val="0084256D"/>
    <w:rsid w:val="008705F3"/>
    <w:rsid w:val="00874318"/>
    <w:rsid w:val="008A0E45"/>
    <w:rsid w:val="008D3701"/>
    <w:rsid w:val="0093679C"/>
    <w:rsid w:val="00985DA0"/>
    <w:rsid w:val="009B4843"/>
    <w:rsid w:val="009D615C"/>
    <w:rsid w:val="00A54DC7"/>
    <w:rsid w:val="00A70E59"/>
    <w:rsid w:val="00A74255"/>
    <w:rsid w:val="00AB2423"/>
    <w:rsid w:val="00AD426C"/>
    <w:rsid w:val="00B339CC"/>
    <w:rsid w:val="00B46D6B"/>
    <w:rsid w:val="00BE1D12"/>
    <w:rsid w:val="00C04BEC"/>
    <w:rsid w:val="00D55C1E"/>
    <w:rsid w:val="00D97385"/>
    <w:rsid w:val="00DB04C9"/>
    <w:rsid w:val="00DD5D56"/>
    <w:rsid w:val="00E01B4E"/>
    <w:rsid w:val="00E45990"/>
    <w:rsid w:val="00E66E80"/>
    <w:rsid w:val="00E718F1"/>
    <w:rsid w:val="00E83CB4"/>
    <w:rsid w:val="00F17356"/>
    <w:rsid w:val="00F33256"/>
    <w:rsid w:val="00F470F0"/>
    <w:rsid w:val="00F73BB5"/>
    <w:rsid w:val="00F951D8"/>
    <w:rsid w:val="00FD0AD3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9F5CD-1F1B-4086-A956-EB89AE32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5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F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</dc:creator>
  <cp:keywords/>
  <cp:lastModifiedBy>Windows User</cp:lastModifiedBy>
  <cp:revision>2</cp:revision>
  <cp:lastPrinted>2016-05-31T15:21:00Z</cp:lastPrinted>
  <dcterms:created xsi:type="dcterms:W3CDTF">2022-01-11T20:34:00Z</dcterms:created>
  <dcterms:modified xsi:type="dcterms:W3CDTF">2022-01-11T20:34:00Z</dcterms:modified>
</cp:coreProperties>
</file>